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6"/>
            <w:bookmarkStart w:id="1" w:name="P35"/>
            <w:bookmarkEnd w:id="0"/>
            <w:bookmarkEnd w:id="1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Default="009D1614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«13» 04</w:t>
            </w:r>
            <w:r w:rsidR="006646C6">
              <w:rPr>
                <w:b/>
                <w:spacing w:val="20"/>
                <w:sz w:val="28"/>
              </w:rPr>
              <w:t xml:space="preserve"> </w:t>
            </w:r>
            <w:r w:rsidR="00B30442" w:rsidRPr="00E82BC6">
              <w:rPr>
                <w:b/>
                <w:spacing w:val="20"/>
                <w:sz w:val="28"/>
              </w:rPr>
              <w:t>201</w:t>
            </w:r>
            <w:r w:rsidR="002703E1">
              <w:rPr>
                <w:b/>
                <w:spacing w:val="20"/>
                <w:sz w:val="28"/>
              </w:rPr>
              <w:t>8</w:t>
            </w:r>
            <w:r w:rsidR="00B30442" w:rsidRPr="00E82BC6">
              <w:rPr>
                <w:b/>
                <w:spacing w:val="20"/>
                <w:sz w:val="28"/>
              </w:rPr>
              <w:t xml:space="preserve"> г</w:t>
            </w:r>
            <w:r w:rsidR="00B30442" w:rsidRPr="00E82BC6">
              <w:rPr>
                <w:spacing w:val="20"/>
                <w:sz w:val="28"/>
              </w:rPr>
              <w:t xml:space="preserve">.     </w:t>
            </w:r>
            <w:r w:rsidR="00B30442">
              <w:rPr>
                <w:spacing w:val="20"/>
                <w:sz w:val="28"/>
              </w:rPr>
              <w:t xml:space="preserve">   </w:t>
            </w:r>
            <w:r w:rsidR="00B30442" w:rsidRPr="00E82BC6">
              <w:rPr>
                <w:spacing w:val="20"/>
                <w:sz w:val="28"/>
              </w:rPr>
              <w:t xml:space="preserve">                  </w:t>
            </w:r>
            <w:r>
              <w:rPr>
                <w:spacing w:val="20"/>
                <w:sz w:val="28"/>
              </w:rPr>
              <w:t xml:space="preserve">                </w:t>
            </w:r>
            <w:r w:rsidR="00B30442" w:rsidRPr="00E82BC6">
              <w:rPr>
                <w:spacing w:val="20"/>
                <w:sz w:val="28"/>
              </w:rPr>
              <w:t xml:space="preserve">                 </w:t>
            </w:r>
            <w:r>
              <w:rPr>
                <w:b/>
                <w:spacing w:val="20"/>
                <w:sz w:val="28"/>
              </w:rPr>
              <w:t>№ 58-пг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30442" w:rsidRPr="00E82BC6" w:rsidTr="00F31AC2">
        <w:trPr>
          <w:gridAfter w:val="1"/>
          <w:wAfter w:w="1622" w:type="pct"/>
        </w:trPr>
        <w:tc>
          <w:tcPr>
            <w:tcW w:w="3378" w:type="pct"/>
          </w:tcPr>
          <w:p w:rsidR="00B30442" w:rsidRPr="00E82BC6" w:rsidRDefault="002703E1" w:rsidP="002703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97D88">
              <w:rPr>
                <w:b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административный регламент</w:t>
            </w:r>
            <w:r w:rsidR="00B3044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97D88">
              <w:rPr>
                <w:b/>
                <w:i/>
                <w:color w:val="000000"/>
                <w:sz w:val="28"/>
                <w:szCs w:val="28"/>
              </w:rPr>
              <w:t>предоставления</w:t>
            </w:r>
            <w:r w:rsidR="00B30442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</w:tbl>
    <w:p w:rsidR="00B30442" w:rsidRPr="00FA4318" w:rsidRDefault="00B30442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30442" w:rsidRPr="00CA6D75" w:rsidRDefault="00B30442" w:rsidP="00B3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497D88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703E1">
        <w:rPr>
          <w:rFonts w:ascii="Times New Roman" w:hAnsi="Times New Roman" w:cs="Times New Roman"/>
          <w:sz w:val="28"/>
          <w:szCs w:val="28"/>
        </w:rPr>
        <w:t xml:space="preserve"> в</w:t>
      </w:r>
      <w:r w:rsidR="00B30442" w:rsidRPr="00FA431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B30442"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B30442"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3044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«Установление сервитута в отношении земельного участка находящегося в муниципальной собственности или</w:t>
      </w:r>
      <w:r w:rsidR="00B30442" w:rsidRPr="00FA4318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 w:rsidR="00B30442">
        <w:rPr>
          <w:rFonts w:ascii="Times New Roman" w:hAnsi="Times New Roman" w:cs="Times New Roman"/>
          <w:sz w:val="28"/>
          <w:szCs w:val="28"/>
        </w:rPr>
        <w:t>ость на который не разграничена»</w:t>
      </w:r>
      <w:r w:rsidR="002703E1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Тулунского муниципального района от 29.09.2017 года № 106-пг</w:t>
      </w:r>
      <w:r>
        <w:rPr>
          <w:rFonts w:ascii="Times New Roman" w:hAnsi="Times New Roman" w:cs="Times New Roman"/>
          <w:sz w:val="28"/>
          <w:szCs w:val="28"/>
        </w:rPr>
        <w:t xml:space="preserve"> (далее «Регламент»),</w:t>
      </w:r>
      <w:r w:rsidRPr="0049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7D88" w:rsidRDefault="008A46F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</w:t>
      </w:r>
      <w:r w:rsidR="00D3591D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3591D">
        <w:rPr>
          <w:rFonts w:ascii="Times New Roman" w:hAnsi="Times New Roman" w:cs="Times New Roman"/>
          <w:sz w:val="28"/>
          <w:szCs w:val="28"/>
        </w:rPr>
        <w:t>:</w:t>
      </w:r>
    </w:p>
    <w:p w:rsidR="008A46FA" w:rsidRPr="006B29A5" w:rsidRDefault="008A46FA" w:rsidP="008A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292">
        <w:rPr>
          <w:rFonts w:ascii="Times New Roman" w:hAnsi="Times New Roman" w:cs="Times New Roman"/>
          <w:sz w:val="28"/>
          <w:szCs w:val="28"/>
        </w:rPr>
        <w:t xml:space="preserve">2. </w:t>
      </w:r>
      <w:r w:rsidRPr="006B29A5">
        <w:rPr>
          <w:rFonts w:ascii="Times New Roman" w:hAnsi="Times New Roman" w:cs="Times New Roman"/>
          <w:sz w:val="28"/>
          <w:szCs w:val="28"/>
        </w:rPr>
        <w:t>Целью Административного регламента является обеспечение открытости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услуги, повышение качества ее исполнения, создание условий для участия физических и юридических лиц в отношениях, возникающих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46FA" w:rsidRDefault="008A46FA" w:rsidP="008A46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1292">
        <w:rPr>
          <w:sz w:val="28"/>
          <w:szCs w:val="28"/>
        </w:rPr>
        <w:t xml:space="preserve">Сервитут может устанавливаться </w:t>
      </w:r>
      <w:r>
        <w:rPr>
          <w:rFonts w:eastAsiaTheme="minorHAnsi"/>
          <w:sz w:val="28"/>
          <w:szCs w:val="28"/>
          <w:lang w:eastAsia="en-US"/>
        </w:rPr>
        <w:t>в случаях, установленных гражданским законодательством, настоящим Кодексом, другими федеральными законами, и, в частности, в следующих случаях:</w:t>
      </w:r>
    </w:p>
    <w:p w:rsidR="008A46FA" w:rsidRPr="00B21292" w:rsidRDefault="008A46FA" w:rsidP="008A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1) размещения линейных объектов, сооружений связи, специальных информационных знаков и защитных сооружений, не препятствующих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разрешенному использованию земельного участка;</w:t>
      </w:r>
    </w:p>
    <w:p w:rsidR="008A46FA" w:rsidRPr="00B21292" w:rsidRDefault="008A46FA" w:rsidP="008A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:rsidR="008A46FA" w:rsidRPr="00B21292" w:rsidRDefault="008A46FA" w:rsidP="008A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недрами;</w:t>
      </w:r>
    </w:p>
    <w:p w:rsidR="008A46FA" w:rsidRPr="00B21292" w:rsidRDefault="008A46FA" w:rsidP="008A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1292">
        <w:rPr>
          <w:rFonts w:ascii="Times New Roman" w:hAnsi="Times New Roman" w:cs="Times New Roman"/>
          <w:sz w:val="28"/>
          <w:szCs w:val="28"/>
        </w:rPr>
        <w:t>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</w:t>
      </w:r>
      <w:r w:rsidR="001A7439">
        <w:rPr>
          <w:rFonts w:ascii="Times New Roman" w:hAnsi="Times New Roman" w:cs="Times New Roman"/>
          <w:sz w:val="28"/>
          <w:szCs w:val="28"/>
        </w:rPr>
        <w:t>чены без установления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2ED3">
        <w:rPr>
          <w:rFonts w:ascii="Times New Roman" w:hAnsi="Times New Roman" w:cs="Times New Roman"/>
          <w:sz w:val="28"/>
          <w:szCs w:val="28"/>
        </w:rPr>
        <w:t>.</w:t>
      </w:r>
    </w:p>
    <w:p w:rsidR="008A46FA" w:rsidRDefault="008A46F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Регламента изложить в следующей редакции:</w:t>
      </w:r>
    </w:p>
    <w:p w:rsidR="00497D88" w:rsidRDefault="008A46F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Заявителями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являются физические, 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Pr="00B21292">
        <w:rPr>
          <w:rFonts w:ascii="Times New Roman" w:hAnsi="Times New Roman" w:cs="Times New Roman"/>
          <w:sz w:val="28"/>
          <w:szCs w:val="28"/>
        </w:rPr>
        <w:t xml:space="preserve"> предприниматели, а также их пр</w:t>
      </w:r>
      <w:r w:rsidR="001A7439">
        <w:rPr>
          <w:rFonts w:ascii="Times New Roman" w:hAnsi="Times New Roman" w:cs="Times New Roman"/>
          <w:sz w:val="28"/>
          <w:szCs w:val="28"/>
        </w:rPr>
        <w:t>едставители (далее - заявители)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2ED3">
        <w:rPr>
          <w:rFonts w:ascii="Times New Roman" w:hAnsi="Times New Roman" w:cs="Times New Roman"/>
          <w:sz w:val="28"/>
          <w:szCs w:val="28"/>
        </w:rPr>
        <w:t>.</w:t>
      </w:r>
    </w:p>
    <w:p w:rsidR="00093FF0" w:rsidRDefault="0088067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93FF0">
        <w:rPr>
          <w:rFonts w:ascii="Times New Roman" w:hAnsi="Times New Roman" w:cs="Times New Roman"/>
          <w:sz w:val="28"/>
          <w:szCs w:val="28"/>
        </w:rPr>
        <w:t>. Дополнить пунктом 15.1. следующего содержания:</w:t>
      </w:r>
    </w:p>
    <w:p w:rsidR="00093FF0" w:rsidRDefault="0000372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«15.1. </w:t>
      </w:r>
      <w:r w:rsidR="00971278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</w:t>
      </w:r>
      <w:r w:rsidR="00B73F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1278">
        <w:rPr>
          <w:rFonts w:ascii="Times New Roman" w:hAnsi="Times New Roman" w:cs="Times New Roman"/>
          <w:sz w:val="28"/>
          <w:szCs w:val="28"/>
        </w:rPr>
        <w:t>е</w:t>
      </w:r>
      <w:r w:rsidR="00B73FD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71278" w:rsidRPr="009712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71278" w:rsidRPr="0097127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71278" w:rsidRPr="009712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="00971278" w:rsidRPr="0097127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38.</w:t>
        </w:r>
        <w:r w:rsidR="00971278" w:rsidRPr="009712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71278" w:rsidRPr="0097127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71278">
        <w:rPr>
          <w:rFonts w:ascii="Times New Roman" w:hAnsi="Times New Roman" w:cs="Times New Roman"/>
          <w:sz w:val="28"/>
          <w:szCs w:val="28"/>
        </w:rPr>
        <w:t>телефон центра телефонного обслуживания: 88001000447».</w:t>
      </w:r>
    </w:p>
    <w:p w:rsidR="008A46FA" w:rsidRDefault="008A46FA" w:rsidP="008A4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ED3">
        <w:rPr>
          <w:rFonts w:ascii="Times New Roman" w:hAnsi="Times New Roman" w:cs="Times New Roman"/>
          <w:sz w:val="28"/>
          <w:szCs w:val="28"/>
        </w:rPr>
        <w:t>Пункт 16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EA2ED3" w:rsidRDefault="00EA2ED3" w:rsidP="00EA2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FA4318">
        <w:rPr>
          <w:rFonts w:ascii="Times New Roman" w:hAnsi="Times New Roman" w:cs="Times New Roman"/>
          <w:sz w:val="28"/>
          <w:szCs w:val="28"/>
        </w:rPr>
        <w:t>. Если заявителя не удовлетворяет информация, представленна</w:t>
      </w:r>
      <w:r>
        <w:rPr>
          <w:rFonts w:ascii="Times New Roman" w:hAnsi="Times New Roman" w:cs="Times New Roman"/>
          <w:sz w:val="28"/>
          <w:szCs w:val="28"/>
        </w:rPr>
        <w:t>я должностным лицом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он может обратиться к </w:t>
      </w:r>
      <w:r>
        <w:rPr>
          <w:rFonts w:ascii="Times New Roman" w:hAnsi="Times New Roman" w:cs="Times New Roman"/>
          <w:sz w:val="28"/>
          <w:szCs w:val="28"/>
        </w:rPr>
        <w:t>мэру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Мэру</w:t>
      </w:r>
      <w:r w:rsidRPr="00FA4318">
        <w:rPr>
          <w:rFonts w:ascii="Times New Roman" w:hAnsi="Times New Roman" w:cs="Times New Roman"/>
          <w:sz w:val="28"/>
          <w:szCs w:val="28"/>
        </w:rPr>
        <w:t>) в соответств</w:t>
      </w:r>
      <w:r>
        <w:rPr>
          <w:rFonts w:ascii="Times New Roman" w:hAnsi="Times New Roman" w:cs="Times New Roman"/>
          <w:sz w:val="28"/>
          <w:szCs w:val="28"/>
        </w:rPr>
        <w:t>ии с графиком приема заявителей: Еженедельно в понедельник с 10 часов 00 минут до 12 часов 00 минут местного времени».</w:t>
      </w:r>
    </w:p>
    <w:p w:rsidR="0061778A" w:rsidRDefault="00880672" w:rsidP="00617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1778A">
        <w:rPr>
          <w:rFonts w:ascii="Times New Roman" w:hAnsi="Times New Roman" w:cs="Times New Roman"/>
          <w:sz w:val="28"/>
          <w:szCs w:val="28"/>
        </w:rPr>
        <w:t>. Пункт 20 Регламента изложить в следующей редакции:</w:t>
      </w:r>
    </w:p>
    <w:p w:rsidR="0061778A" w:rsidRPr="00FA4318" w:rsidRDefault="0061778A" w:rsidP="00EA2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292">
        <w:rPr>
          <w:rFonts w:ascii="Times New Roman" w:hAnsi="Times New Roman" w:cs="Times New Roman"/>
          <w:sz w:val="28"/>
          <w:szCs w:val="28"/>
        </w:rPr>
        <w:t>20.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картографии,</w:t>
      </w:r>
      <w:r w:rsidR="00EC05BD">
        <w:rPr>
          <w:rFonts w:ascii="Times New Roman" w:hAnsi="Times New Roman" w:cs="Times New Roman"/>
          <w:sz w:val="28"/>
          <w:szCs w:val="28"/>
        </w:rPr>
        <w:t xml:space="preserve"> её территориальными органами, подведомственными ей федеральными государственными бюджетными учреждениями,</w:t>
      </w:r>
      <w:r w:rsidRPr="00B2129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</w:t>
      </w:r>
      <w:r w:rsidR="00EC05BD"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8A46FA" w:rsidRDefault="0088067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A2ED3">
        <w:rPr>
          <w:rFonts w:ascii="Times New Roman" w:hAnsi="Times New Roman" w:cs="Times New Roman"/>
          <w:sz w:val="28"/>
          <w:szCs w:val="28"/>
        </w:rPr>
        <w:t>. Пункт 22 Регламента изложить в следующей редакции:</w:t>
      </w:r>
    </w:p>
    <w:p w:rsidR="001A7439" w:rsidRPr="00B21292" w:rsidRDefault="001A7439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174">
        <w:rPr>
          <w:rFonts w:ascii="Times New Roman" w:hAnsi="Times New Roman" w:cs="Times New Roman"/>
          <w:sz w:val="28"/>
          <w:szCs w:val="28"/>
        </w:rPr>
        <w:t xml:space="preserve">22. </w:t>
      </w:r>
      <w:r w:rsidRPr="00B21292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1A7439" w:rsidRPr="00B21292" w:rsidRDefault="001A7439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1292">
        <w:rPr>
          <w:rFonts w:ascii="Times New Roman" w:hAnsi="Times New Roman" w:cs="Times New Roman"/>
          <w:sz w:val="28"/>
          <w:szCs w:val="28"/>
        </w:rPr>
        <w:t>) проект соглашения об установлении сервитута;</w:t>
      </w:r>
    </w:p>
    <w:p w:rsidR="008A46FA" w:rsidRDefault="001A7439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1292">
        <w:rPr>
          <w:rFonts w:ascii="Times New Roman" w:hAnsi="Times New Roman" w:cs="Times New Roman"/>
          <w:sz w:val="28"/>
          <w:szCs w:val="28"/>
        </w:rPr>
        <w:t xml:space="preserve">) уведомление об </w:t>
      </w:r>
      <w:r>
        <w:rPr>
          <w:rFonts w:ascii="Times New Roman" w:hAnsi="Times New Roman" w:cs="Times New Roman"/>
          <w:sz w:val="28"/>
          <w:szCs w:val="28"/>
        </w:rPr>
        <w:t>отказе в установлении сервитута».</w:t>
      </w:r>
    </w:p>
    <w:p w:rsidR="00F16BCF" w:rsidRDefault="00880672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16BCF">
        <w:rPr>
          <w:rFonts w:ascii="Times New Roman" w:hAnsi="Times New Roman" w:cs="Times New Roman"/>
          <w:sz w:val="28"/>
          <w:szCs w:val="28"/>
        </w:rPr>
        <w:t>. Пункт 25 Регламента изложить в следующей редакции:</w:t>
      </w:r>
    </w:p>
    <w:p w:rsidR="00F16BCF" w:rsidRDefault="00F16BCF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292">
        <w:rPr>
          <w:rFonts w:ascii="Times New Roman" w:hAnsi="Times New Roman" w:cs="Times New Roman"/>
          <w:sz w:val="28"/>
          <w:szCs w:val="28"/>
        </w:rPr>
        <w:t>25. В срок не более чем тридцать календарных дней со дня предста</w:t>
      </w:r>
      <w:r>
        <w:rPr>
          <w:rFonts w:ascii="Times New Roman" w:hAnsi="Times New Roman" w:cs="Times New Roman"/>
          <w:sz w:val="28"/>
          <w:szCs w:val="28"/>
        </w:rPr>
        <w:t>вления заявителем в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</w:t>
      </w:r>
      <w:r>
        <w:rPr>
          <w:rFonts w:ascii="Times New Roman" w:hAnsi="Times New Roman" w:cs="Times New Roman"/>
          <w:sz w:val="28"/>
          <w:szCs w:val="28"/>
        </w:rPr>
        <w:t>вливается сервитут,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направляет заявителю соглашение об установлении сервитута, п</w:t>
      </w:r>
      <w:r>
        <w:rPr>
          <w:rFonts w:ascii="Times New Roman" w:hAnsi="Times New Roman" w:cs="Times New Roman"/>
          <w:sz w:val="28"/>
          <w:szCs w:val="28"/>
        </w:rPr>
        <w:t>одписанное председателем Комитета</w:t>
      </w:r>
      <w:r w:rsidRPr="00B21292">
        <w:rPr>
          <w:rFonts w:ascii="Times New Roman" w:hAnsi="Times New Roman" w:cs="Times New Roman"/>
          <w:sz w:val="28"/>
          <w:szCs w:val="28"/>
        </w:rPr>
        <w:t>, в трех экземплярах. Заявитель обязан подписать указанное соглашение не позднее чем через тридцать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A3A57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A57">
        <w:rPr>
          <w:rFonts w:ascii="Times New Roman" w:hAnsi="Times New Roman" w:cs="Times New Roman"/>
          <w:sz w:val="28"/>
          <w:szCs w:val="28"/>
        </w:rPr>
        <w:t>.</w:t>
      </w:r>
    </w:p>
    <w:p w:rsidR="00013C4B" w:rsidRDefault="00880672" w:rsidP="000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13C4B">
        <w:rPr>
          <w:rFonts w:ascii="Times New Roman" w:hAnsi="Times New Roman" w:cs="Times New Roman"/>
          <w:sz w:val="28"/>
          <w:szCs w:val="28"/>
        </w:rPr>
        <w:t>. Пункт 26 Регламента изложить в следующей редакции:</w:t>
      </w:r>
    </w:p>
    <w:p w:rsidR="00013C4B" w:rsidRDefault="00013C4B" w:rsidP="000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  <w:r w:rsidRPr="00B21292">
        <w:rPr>
          <w:rFonts w:ascii="Times New Roman" w:hAnsi="Times New Roman" w:cs="Times New Roman"/>
          <w:sz w:val="28"/>
          <w:szCs w:val="28"/>
        </w:rPr>
        <w:t>26. 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 услуги до</w:t>
      </w:r>
      <w:r w:rsidRPr="0001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части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6051C0" w:rsidRDefault="00880672" w:rsidP="000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051C0">
        <w:rPr>
          <w:rFonts w:ascii="Times New Roman" w:hAnsi="Times New Roman" w:cs="Times New Roman"/>
          <w:sz w:val="28"/>
          <w:szCs w:val="28"/>
        </w:rPr>
        <w:t>. Пункт 28 Регламента изложить в следующей редакции: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r w:rsidR="007A3A57">
        <w:rPr>
          <w:rFonts w:ascii="Times New Roman" w:hAnsi="Times New Roman" w:cs="Times New Roman"/>
          <w:sz w:val="28"/>
          <w:szCs w:val="28"/>
        </w:rPr>
        <w:t>,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земельного участка</w:t>
      </w:r>
      <w:r w:rsidR="007A3A57">
        <w:rPr>
          <w:rFonts w:ascii="Times New Roman" w:hAnsi="Times New Roman" w:cs="Times New Roman"/>
          <w:sz w:val="28"/>
          <w:szCs w:val="28"/>
        </w:rPr>
        <w:t>,</w:t>
      </w:r>
      <w:r w:rsidRPr="006051C0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по форме</w:t>
      </w:r>
      <w:r w:rsidR="007A3A57">
        <w:rPr>
          <w:rFonts w:ascii="Times New Roman" w:hAnsi="Times New Roman" w:cs="Times New Roman"/>
          <w:sz w:val="28"/>
          <w:szCs w:val="28"/>
        </w:rPr>
        <w:t>,</w:t>
      </w:r>
      <w:r w:rsidRPr="00B2129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 приложением схемы границ сервитута на кадастровом плане территории. В заявлении должны быть указаны цель и предполагаемый срок действия сервитута.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- физического лица либо личность представителя заявителя;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1"/>
      <w:bookmarkEnd w:id="2"/>
      <w:proofErr w:type="gramStart"/>
      <w:r w:rsidRPr="00B21292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  <w:proofErr w:type="gramEnd"/>
    </w:p>
    <w:p w:rsidR="006051C0" w:rsidRDefault="006051C0" w:rsidP="007A3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202"/>
      <w:bookmarkEnd w:id="3"/>
      <w:proofErr w:type="gramStart"/>
      <w:r w:rsidRPr="00B21292">
        <w:rPr>
          <w:sz w:val="28"/>
          <w:szCs w:val="28"/>
        </w:rPr>
        <w:t>3) схема границ сервитута на кадастровом плане территории</w:t>
      </w:r>
      <w:r w:rsidR="009E0ABC">
        <w:rPr>
          <w:sz w:val="28"/>
          <w:szCs w:val="28"/>
        </w:rPr>
        <w:t xml:space="preserve">, форма схемы границ утверждена Приказом Минэкономразвития </w:t>
      </w:r>
      <w:r w:rsidR="007A3A57">
        <w:rPr>
          <w:sz w:val="28"/>
          <w:szCs w:val="28"/>
        </w:rPr>
        <w:t>России от 27.11.2014 года № 762 «</w:t>
      </w:r>
      <w:r w:rsidR="007A3A57">
        <w:rPr>
          <w:rFonts w:eastAsiaTheme="minorHAnsi"/>
          <w:sz w:val="28"/>
          <w:szCs w:val="28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A3A57">
        <w:rPr>
          <w:rFonts w:eastAsiaTheme="minorHAnsi"/>
          <w:sz w:val="28"/>
          <w:szCs w:val="28"/>
          <w:lang w:eastAsia="en-US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»</w:t>
      </w:r>
      <w:r w:rsidRPr="00B21292">
        <w:rPr>
          <w:sz w:val="28"/>
          <w:szCs w:val="28"/>
        </w:rPr>
        <w:t>.</w:t>
      </w:r>
    </w:p>
    <w:p w:rsidR="00B140CE" w:rsidRDefault="00880672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140CE">
        <w:rPr>
          <w:rFonts w:ascii="Times New Roman" w:hAnsi="Times New Roman" w:cs="Times New Roman"/>
          <w:sz w:val="28"/>
          <w:szCs w:val="28"/>
        </w:rPr>
        <w:t>. Пункт 30 Регламента изложить в следующей редакции: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292">
        <w:rPr>
          <w:rFonts w:ascii="Times New Roman" w:hAnsi="Times New Roman" w:cs="Times New Roman"/>
          <w:sz w:val="28"/>
          <w:szCs w:val="28"/>
        </w:rPr>
        <w:t>30. Документы, представляемые заявителями, должны соответствовать следующим требованиям: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должны иметь печати (при наличии печати),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</w:t>
      </w:r>
      <w:r w:rsidR="007532B8">
        <w:rPr>
          <w:rFonts w:ascii="Times New Roman" w:hAnsi="Times New Roman" w:cs="Times New Roman"/>
          <w:sz w:val="28"/>
          <w:szCs w:val="28"/>
        </w:rPr>
        <w:t xml:space="preserve"> простой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электронной подписью);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3) не должны иметь подчисток, приписок, зачеркнутых слов и не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оговоренных в них исправлений;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не должны быть исполнены карандашом;</w:t>
      </w:r>
    </w:p>
    <w:p w:rsidR="00B140CE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5) не должны иметь повреждений, наличие которых не позволяет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9559D9" w:rsidRDefault="00EC05BD" w:rsidP="000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672">
        <w:rPr>
          <w:rFonts w:ascii="Times New Roman" w:hAnsi="Times New Roman" w:cs="Times New Roman"/>
          <w:sz w:val="28"/>
          <w:szCs w:val="28"/>
        </w:rPr>
        <w:t>.11</w:t>
      </w:r>
      <w:r w:rsidR="009559D9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6051C0">
        <w:rPr>
          <w:rFonts w:ascii="Times New Roman" w:hAnsi="Times New Roman" w:cs="Times New Roman"/>
          <w:sz w:val="28"/>
          <w:szCs w:val="28"/>
        </w:rPr>
        <w:t>31</w:t>
      </w:r>
      <w:r w:rsidR="009559D9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9559D9" w:rsidRDefault="009559D9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1292">
        <w:rPr>
          <w:rFonts w:ascii="Times New Roman" w:hAnsi="Times New Roman" w:cs="Times New Roman"/>
          <w:sz w:val="28"/>
          <w:szCs w:val="28"/>
        </w:rPr>
        <w:t>31. Указанная</w:t>
      </w:r>
      <w:r w:rsidR="00B140CE">
        <w:rPr>
          <w:rFonts w:ascii="Times New Roman" w:hAnsi="Times New Roman" w:cs="Times New Roman"/>
          <w:sz w:val="28"/>
          <w:szCs w:val="28"/>
        </w:rPr>
        <w:t xml:space="preserve"> в пункте 28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051C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 заявления размещена в информационной системе «П</w:t>
      </w:r>
      <w:r w:rsidRPr="00B21292">
        <w:rPr>
          <w:rFonts w:ascii="Times New Roman" w:hAnsi="Times New Roman" w:cs="Times New Roman"/>
          <w:sz w:val="28"/>
          <w:szCs w:val="28"/>
        </w:rPr>
        <w:t>ортал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электронный адрес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«Интернет»: http://</w:t>
      </w:r>
      <w:r w:rsidR="00291174">
        <w:rPr>
          <w:rFonts w:ascii="Times New Roman" w:hAnsi="Times New Roman" w:cs="Times New Roman"/>
          <w:sz w:val="28"/>
          <w:szCs w:val="28"/>
        </w:rPr>
        <w:t>gosuslugi.ru</w:t>
      </w:r>
      <w:r w:rsidRPr="00B2129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9E0AB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E0ABC" w:rsidRPr="009E0A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http://tulunr.irkobl.ru»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4275" w:rsidRDefault="00344275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672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88067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344275" w:rsidRDefault="00344275" w:rsidP="00B92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C44" w:rsidRPr="00B21292">
        <w:rPr>
          <w:sz w:val="28"/>
          <w:szCs w:val="28"/>
        </w:rPr>
        <w:t xml:space="preserve">32. </w:t>
      </w:r>
      <w:proofErr w:type="gramStart"/>
      <w:r w:rsidR="00B92C44" w:rsidRPr="00B21292">
        <w:rPr>
          <w:sz w:val="28"/>
          <w:szCs w:val="28"/>
        </w:rPr>
        <w:t xml:space="preserve">Заявление, а также иные документы, указанные в </w:t>
      </w:r>
      <w:hyperlink w:anchor="P197" w:history="1">
        <w:r w:rsidR="00B92C44" w:rsidRPr="00C67727">
          <w:rPr>
            <w:sz w:val="28"/>
            <w:szCs w:val="28"/>
          </w:rPr>
          <w:t>пункте 28</w:t>
        </w:r>
      </w:hyperlink>
      <w:r w:rsidR="00B92C44" w:rsidRPr="00B21292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порядок оформления которых определяется </w:t>
      </w:r>
      <w:r w:rsidR="00B92C44">
        <w:rPr>
          <w:sz w:val="28"/>
          <w:szCs w:val="28"/>
        </w:rPr>
        <w:t>постановлением</w:t>
      </w:r>
      <w:r w:rsidR="00B92C44" w:rsidRPr="00B21292">
        <w:rPr>
          <w:sz w:val="28"/>
          <w:szCs w:val="28"/>
        </w:rPr>
        <w:t xml:space="preserve"> Правительства Российской Федерации </w:t>
      </w:r>
      <w:r w:rsidR="00B92C44">
        <w:rPr>
          <w:sz w:val="28"/>
          <w:szCs w:val="28"/>
        </w:rPr>
        <w:t>от 26.03.2016 года № 236 «</w:t>
      </w:r>
      <w:r w:rsidR="00B92C44">
        <w:rPr>
          <w:rFonts w:eastAsiaTheme="minorHAnsi"/>
          <w:sz w:val="28"/>
          <w:szCs w:val="28"/>
          <w:lang w:eastAsia="en-US"/>
        </w:rPr>
        <w:t>О требованиях к предоставлению в электронной форме государственных и муниципальных услуг»</w:t>
      </w:r>
      <w:r w:rsidR="00B92C44">
        <w:rPr>
          <w:sz w:val="28"/>
          <w:szCs w:val="28"/>
        </w:rPr>
        <w:t>, и направлены в Комитет</w:t>
      </w:r>
      <w:r w:rsidR="00B92C44" w:rsidRPr="00B21292">
        <w:rPr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в информационно-теле</w:t>
      </w:r>
      <w:r w:rsidR="00B92C44">
        <w:rPr>
          <w:sz w:val="28"/>
          <w:szCs w:val="28"/>
        </w:rPr>
        <w:t>коммуникационной сети «Интернет», включая информационную</w:t>
      </w:r>
      <w:proofErr w:type="gramEnd"/>
      <w:r w:rsidR="00B92C44">
        <w:rPr>
          <w:sz w:val="28"/>
          <w:szCs w:val="28"/>
        </w:rPr>
        <w:t xml:space="preserve"> систему «П</w:t>
      </w:r>
      <w:r w:rsidR="00B92C44" w:rsidRPr="00B21292">
        <w:rPr>
          <w:sz w:val="28"/>
          <w:szCs w:val="28"/>
        </w:rPr>
        <w:t>ортал государственных и муници</w:t>
      </w:r>
      <w:r w:rsidR="00B92C44">
        <w:rPr>
          <w:sz w:val="28"/>
          <w:szCs w:val="28"/>
        </w:rPr>
        <w:t>пальных услуг»».</w:t>
      </w:r>
    </w:p>
    <w:p w:rsidR="009E0ABC" w:rsidRDefault="00880672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860AA">
        <w:rPr>
          <w:rFonts w:ascii="Times New Roman" w:hAnsi="Times New Roman" w:cs="Times New Roman"/>
          <w:sz w:val="28"/>
          <w:szCs w:val="28"/>
        </w:rPr>
        <w:t>. Пункт 33</w:t>
      </w:r>
      <w:r w:rsidR="009E0ABC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9E0ABC" w:rsidRPr="00B21292" w:rsidRDefault="00F860AA" w:rsidP="009E0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BC" w:rsidRPr="00B21292">
        <w:rPr>
          <w:rFonts w:ascii="Times New Roman" w:hAnsi="Times New Roman" w:cs="Times New Roman"/>
          <w:sz w:val="28"/>
          <w:szCs w:val="28"/>
        </w:rPr>
        <w:t>33. Исчерпывающий перечень документов, необходимых в соответствии с нормативными правовыми актами дл</w:t>
      </w:r>
      <w:r w:rsidR="009E0ABC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9E0ABC" w:rsidRPr="00B2129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9E0ABC" w:rsidRPr="00B21292" w:rsidRDefault="009E0ABC" w:rsidP="00084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1292">
        <w:rPr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выписку из ЕГРЮЛ, ЕГРИП)</w:t>
      </w:r>
      <w:r w:rsidR="009B0AC6">
        <w:rPr>
          <w:sz w:val="28"/>
          <w:szCs w:val="28"/>
        </w:rPr>
        <w:t>, форма выписок утверждена</w:t>
      </w:r>
      <w:r w:rsidR="009B0AC6">
        <w:rPr>
          <w:rFonts w:eastAsiaTheme="minorHAnsi"/>
          <w:sz w:val="28"/>
          <w:szCs w:val="28"/>
          <w:lang w:eastAsia="en-US"/>
        </w:rPr>
        <w:t xml:space="preserve"> приказом Минфина России от 15.01.2015 N 5н</w:t>
      </w:r>
      <w:r w:rsidR="000849EA">
        <w:rPr>
          <w:rFonts w:eastAsiaTheme="minorHAnsi"/>
          <w:sz w:val="28"/>
          <w:szCs w:val="28"/>
          <w:lang w:eastAsia="en-US"/>
        </w:rPr>
        <w:t xml:space="preserve">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</w:r>
      <w:r w:rsidRPr="00B21292">
        <w:rPr>
          <w:sz w:val="28"/>
          <w:szCs w:val="28"/>
        </w:rPr>
        <w:t>;</w:t>
      </w:r>
      <w:proofErr w:type="gramEnd"/>
    </w:p>
    <w:p w:rsidR="009E0ABC" w:rsidRPr="00B21292" w:rsidRDefault="009E0ABC" w:rsidP="00084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292">
        <w:rPr>
          <w:sz w:val="28"/>
          <w:szCs w:val="28"/>
        </w:rPr>
        <w:t>2) выписку из Единого государственного реестра недвижимости об объект</w:t>
      </w:r>
      <w:r w:rsidR="00F061B7">
        <w:rPr>
          <w:sz w:val="28"/>
          <w:szCs w:val="28"/>
        </w:rPr>
        <w:t>е недвижимости (далее -</w:t>
      </w:r>
      <w:r w:rsidRPr="00B21292">
        <w:rPr>
          <w:sz w:val="28"/>
          <w:szCs w:val="28"/>
        </w:rPr>
        <w:t xml:space="preserve"> ЕГРН) в отношении объектов недвижимости, расположенных на соседнем земельном участке;</w:t>
      </w:r>
    </w:p>
    <w:p w:rsidR="00F061B7" w:rsidRDefault="009E0ABC" w:rsidP="00084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292">
        <w:rPr>
          <w:sz w:val="28"/>
          <w:szCs w:val="28"/>
        </w:rPr>
        <w:t>3) выписки из ЕГРН в отношении испрашиваемого земельного участка, а также в отношении соседнего земельного участка</w:t>
      </w:r>
      <w:r w:rsidR="00F061B7">
        <w:rPr>
          <w:sz w:val="28"/>
          <w:szCs w:val="28"/>
        </w:rPr>
        <w:t>.</w:t>
      </w:r>
    </w:p>
    <w:p w:rsidR="009E0ABC" w:rsidRPr="00B21292" w:rsidRDefault="00F061B7" w:rsidP="00084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6A7F">
        <w:rPr>
          <w:sz w:val="28"/>
          <w:szCs w:val="28"/>
        </w:rPr>
        <w:t>орма выписки</w:t>
      </w:r>
      <w:r>
        <w:rPr>
          <w:sz w:val="28"/>
          <w:szCs w:val="28"/>
        </w:rPr>
        <w:t xml:space="preserve"> из ЕГРН</w:t>
      </w:r>
      <w:r w:rsidR="00FE6A7F">
        <w:rPr>
          <w:sz w:val="28"/>
          <w:szCs w:val="28"/>
        </w:rPr>
        <w:t xml:space="preserve"> утверждена приказом Минэкономразвития России от 25.12.2015 года № 975</w:t>
      </w:r>
      <w:r w:rsidR="000849EA">
        <w:rPr>
          <w:sz w:val="28"/>
          <w:szCs w:val="28"/>
        </w:rPr>
        <w:t xml:space="preserve"> «</w:t>
      </w:r>
      <w:r w:rsidR="000849EA">
        <w:rPr>
          <w:rFonts w:eastAsiaTheme="minorHAnsi"/>
          <w:sz w:val="28"/>
          <w:szCs w:val="28"/>
          <w:lang w:eastAsia="en-US"/>
        </w:rPr>
        <w:t xml:space="preserve"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</w:t>
      </w:r>
      <w:r w:rsidR="000849EA">
        <w:rPr>
          <w:rFonts w:eastAsiaTheme="minorHAnsi"/>
          <w:sz w:val="28"/>
          <w:szCs w:val="28"/>
          <w:lang w:eastAsia="en-US"/>
        </w:rPr>
        <w:lastRenderedPageBreak/>
        <w:t>документов, содержащих сведения Единого государственного реестра недвижимости и предоставляемых в электронном виде»</w:t>
      </w:r>
      <w:r w:rsidR="009E0ABC" w:rsidRPr="00B21292">
        <w:rPr>
          <w:sz w:val="28"/>
          <w:szCs w:val="28"/>
        </w:rPr>
        <w:t>;</w:t>
      </w:r>
    </w:p>
    <w:p w:rsidR="009E0ABC" w:rsidRPr="00B21292" w:rsidRDefault="009E0ABC" w:rsidP="009E0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ABC" w:rsidRPr="00B21292" w:rsidRDefault="009E0ABC" w:rsidP="009E0A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пункте. В случае</w:t>
      </w:r>
      <w:r>
        <w:rPr>
          <w:rFonts w:ascii="Times New Roman" w:hAnsi="Times New Roman" w:cs="Times New Roman"/>
          <w:sz w:val="28"/>
          <w:szCs w:val="28"/>
        </w:rPr>
        <w:t xml:space="preserve"> их непредставления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запрашивает сведения из указанных документов в режиме межведомственного взаимодействия</w:t>
      </w:r>
      <w:r w:rsidR="00F860AA"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9559D9" w:rsidRDefault="00880672" w:rsidP="001A7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6051C0">
        <w:rPr>
          <w:rFonts w:ascii="Times New Roman" w:hAnsi="Times New Roman" w:cs="Times New Roman"/>
          <w:sz w:val="28"/>
          <w:szCs w:val="28"/>
        </w:rPr>
        <w:t>. Пункт 36 Регламента изложить в следующей редакции:</w:t>
      </w:r>
    </w:p>
    <w:p w:rsidR="00013C4B" w:rsidRPr="00B21292" w:rsidRDefault="00013C4B" w:rsidP="000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</w:t>
      </w:r>
      <w:r w:rsidRPr="00B21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292">
        <w:rPr>
          <w:rFonts w:ascii="Times New Roman" w:hAnsi="Times New Roman" w:cs="Times New Roman"/>
          <w:sz w:val="28"/>
          <w:szCs w:val="28"/>
        </w:rPr>
        <w:t>В случае необходимости постановки заявителем на государственный кадастровый учет части земельного участка, в отношении которой устана</w:t>
      </w:r>
      <w:r>
        <w:rPr>
          <w:rFonts w:ascii="Times New Roman" w:hAnsi="Times New Roman" w:cs="Times New Roman"/>
          <w:sz w:val="28"/>
          <w:szCs w:val="28"/>
        </w:rPr>
        <w:t>вливается сервитут, предоставление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приостанавливается после направления заявителю</w:t>
      </w:r>
      <w:r w:rsidRPr="00013C4B">
        <w:rPr>
          <w:rFonts w:ascii="Times New Roman" w:hAnsi="Times New Roman" w:cs="Times New Roman"/>
          <w:sz w:val="28"/>
          <w:szCs w:val="28"/>
        </w:rPr>
        <w:t xml:space="preserve"> </w:t>
      </w:r>
      <w:r w:rsidR="009559D9">
        <w:rPr>
          <w:rFonts w:ascii="Times New Roman" w:hAnsi="Times New Roman" w:cs="Times New Roman"/>
          <w:sz w:val="28"/>
          <w:szCs w:val="28"/>
        </w:rPr>
        <w:t>уведомления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9559D9">
        <w:rPr>
          <w:rFonts w:ascii="Times New Roman" w:hAnsi="Times New Roman" w:cs="Times New Roman"/>
          <w:sz w:val="28"/>
          <w:szCs w:val="28"/>
        </w:rPr>
        <w:t>предложения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559D9">
        <w:rPr>
          <w:rFonts w:ascii="Times New Roman" w:hAnsi="Times New Roman" w:cs="Times New Roman"/>
          <w:sz w:val="28"/>
          <w:szCs w:val="28"/>
        </w:rPr>
        <w:t>, до</w:t>
      </w:r>
      <w:r w:rsidR="009559D9" w:rsidRPr="00013C4B">
        <w:rPr>
          <w:rFonts w:ascii="Times New Roman" w:hAnsi="Times New Roman" w:cs="Times New Roman"/>
          <w:sz w:val="28"/>
          <w:szCs w:val="28"/>
        </w:rPr>
        <w:t xml:space="preserve"> </w:t>
      </w:r>
      <w:r w:rsidR="009559D9">
        <w:rPr>
          <w:rFonts w:ascii="Times New Roman" w:hAnsi="Times New Roman" w:cs="Times New Roman"/>
          <w:sz w:val="28"/>
          <w:szCs w:val="28"/>
        </w:rPr>
        <w:t>постановки</w:t>
      </w:r>
      <w:r w:rsidR="009559D9" w:rsidRPr="00B21292">
        <w:rPr>
          <w:rFonts w:ascii="Times New Roman" w:hAnsi="Times New Roman" w:cs="Times New Roman"/>
          <w:sz w:val="28"/>
          <w:szCs w:val="28"/>
        </w:rPr>
        <w:t xml:space="preserve"> на государственный</w:t>
      </w:r>
      <w:proofErr w:type="gramEnd"/>
      <w:r w:rsidR="009559D9" w:rsidRPr="00B21292">
        <w:rPr>
          <w:rFonts w:ascii="Times New Roman" w:hAnsi="Times New Roman" w:cs="Times New Roman"/>
          <w:sz w:val="28"/>
          <w:szCs w:val="28"/>
        </w:rPr>
        <w:t xml:space="preserve"> кадастровый учет части земельного участка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013C4B" w:rsidRDefault="00013C4B" w:rsidP="00013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Иных случаев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</w:t>
      </w:r>
      <w:r w:rsidR="009559D9"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B92C44" w:rsidRDefault="00880672" w:rsidP="00B9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7A6A21">
        <w:rPr>
          <w:rFonts w:ascii="Times New Roman" w:hAnsi="Times New Roman" w:cs="Times New Roman"/>
          <w:sz w:val="28"/>
          <w:szCs w:val="28"/>
        </w:rPr>
        <w:t>. Пункт 44</w:t>
      </w:r>
      <w:r w:rsidR="00B92C44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7A6A21" w:rsidRPr="00FA4318" w:rsidRDefault="007A6A21" w:rsidP="007A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«44. 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</w:t>
      </w:r>
      <w:r>
        <w:rPr>
          <w:rFonts w:ascii="Times New Roman" w:hAnsi="Times New Roman" w:cs="Times New Roman"/>
          <w:sz w:val="28"/>
          <w:szCs w:val="28"/>
        </w:rPr>
        <w:t>полном наименовании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7A6A21" w:rsidRPr="00FA4318" w:rsidRDefault="007A6A21" w:rsidP="007A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Информационные таблички (вывески) размещаются рядом с входом либо на двери </w:t>
      </w:r>
      <w:r>
        <w:rPr>
          <w:rFonts w:ascii="Times New Roman" w:hAnsi="Times New Roman" w:cs="Times New Roman"/>
          <w:sz w:val="28"/>
          <w:szCs w:val="28"/>
        </w:rPr>
        <w:t>входа так, чтобы они были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видны заявителям.</w:t>
      </w:r>
    </w:p>
    <w:p w:rsidR="007A6A21" w:rsidRPr="00FA4318" w:rsidRDefault="007A6A21" w:rsidP="007A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7A6A21" w:rsidRPr="00FA4318" w:rsidRDefault="007A6A21" w:rsidP="00745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318">
        <w:rPr>
          <w:sz w:val="28"/>
          <w:szCs w:val="28"/>
        </w:rPr>
        <w:t>Инвалидам обеспечивается беспрепятственный доступ к помещению, в котором</w:t>
      </w:r>
      <w:r>
        <w:rPr>
          <w:sz w:val="28"/>
          <w:szCs w:val="28"/>
        </w:rPr>
        <w:t xml:space="preserve"> предоставляется муниципальная</w:t>
      </w:r>
      <w:r w:rsidRPr="00FA4318">
        <w:rPr>
          <w:sz w:val="28"/>
          <w:szCs w:val="28"/>
        </w:rPr>
        <w:t xml:space="preserve"> услуга, и к предоставляемой в нем</w:t>
      </w:r>
      <w:r>
        <w:rPr>
          <w:sz w:val="28"/>
          <w:szCs w:val="28"/>
        </w:rPr>
        <w:t xml:space="preserve"> муниципальной</w:t>
      </w:r>
      <w:r w:rsidRPr="00FA4318">
        <w:rPr>
          <w:sz w:val="28"/>
          <w:szCs w:val="28"/>
        </w:rPr>
        <w:t xml:space="preserve"> услуге</w:t>
      </w:r>
    </w:p>
    <w:p w:rsidR="00B92C44" w:rsidRDefault="007A6A21" w:rsidP="007A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318">
        <w:rPr>
          <w:rFonts w:ascii="Times New Roman" w:hAnsi="Times New Roman" w:cs="Times New Roman"/>
          <w:sz w:val="28"/>
          <w:szCs w:val="28"/>
        </w:rPr>
        <w:t>В случаях</w:t>
      </w:r>
      <w:r w:rsidR="00745A0A">
        <w:rPr>
          <w:rFonts w:ascii="Times New Roman" w:hAnsi="Times New Roman" w:cs="Times New Roman"/>
          <w:sz w:val="28"/>
          <w:szCs w:val="28"/>
        </w:rPr>
        <w:t>, если помещения</w:t>
      </w:r>
      <w:r w:rsidR="00A302BA">
        <w:rPr>
          <w:rFonts w:ascii="Times New Roman" w:hAnsi="Times New Roman" w:cs="Times New Roman"/>
          <w:sz w:val="28"/>
          <w:szCs w:val="28"/>
        </w:rPr>
        <w:t xml:space="preserve"> (здание)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302BA">
        <w:rPr>
          <w:rFonts w:ascii="Times New Roman" w:hAnsi="Times New Roman" w:cs="Times New Roman"/>
          <w:sz w:val="28"/>
          <w:szCs w:val="28"/>
        </w:rPr>
        <w:t>, в которых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невозможно полностью приспособить с учетом потребностей инвалидов, собстве</w:t>
      </w:r>
      <w:r w:rsidR="00A302BA">
        <w:rPr>
          <w:rFonts w:ascii="Times New Roman" w:hAnsi="Times New Roman" w:cs="Times New Roman"/>
          <w:sz w:val="28"/>
          <w:szCs w:val="28"/>
        </w:rPr>
        <w:t>нник этих объектов до их</w:t>
      </w:r>
      <w:r w:rsidRPr="00FA4318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«Тулунский район»</w:t>
      </w:r>
      <w:r w:rsidRPr="00FA4318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</w:t>
      </w:r>
      <w:r w:rsidR="00A302B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45A0A">
        <w:rPr>
          <w:rFonts w:ascii="Times New Roman" w:hAnsi="Times New Roman" w:cs="Times New Roman"/>
          <w:sz w:val="28"/>
          <w:szCs w:val="28"/>
        </w:rPr>
        <w:t>,</w:t>
      </w:r>
      <w:r w:rsidR="00C444B7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38AE">
        <w:rPr>
          <w:rFonts w:ascii="Times New Roman" w:hAnsi="Times New Roman" w:cs="Times New Roman"/>
          <w:sz w:val="28"/>
          <w:szCs w:val="28"/>
        </w:rPr>
        <w:t xml:space="preserve"> </w:t>
      </w:r>
      <w:r w:rsidR="00745A0A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proofErr w:type="gramEnd"/>
      <w:r w:rsidR="00745A0A">
        <w:rPr>
          <w:rFonts w:ascii="Times New Roman" w:hAnsi="Times New Roman" w:cs="Times New Roman"/>
          <w:sz w:val="28"/>
          <w:szCs w:val="28"/>
        </w:rPr>
        <w:t xml:space="preserve"> осуществляется на базе МФЦ в соответствии с пунктом 55 настоящего Административного регламента, в том числе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 месту жительства инва</w:t>
      </w:r>
      <w:r>
        <w:rPr>
          <w:rFonts w:ascii="Times New Roman" w:hAnsi="Times New Roman" w:cs="Times New Roman"/>
          <w:sz w:val="28"/>
          <w:szCs w:val="28"/>
        </w:rPr>
        <w:t>лида или в дистанционном режиме»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B92C44" w:rsidRDefault="00880672" w:rsidP="00B9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7A6A21">
        <w:rPr>
          <w:rFonts w:ascii="Times New Roman" w:hAnsi="Times New Roman" w:cs="Times New Roman"/>
          <w:sz w:val="28"/>
          <w:szCs w:val="28"/>
        </w:rPr>
        <w:t>. Пункт 47</w:t>
      </w:r>
      <w:r w:rsidR="00B92C44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7A6A21" w:rsidRPr="00FA4318" w:rsidRDefault="007A6A21" w:rsidP="007A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«47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Места ожидания в очереди на прием, подачу документов,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>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оборудуются стульями, кресельными секциями, скамьями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8A46FA" w:rsidRDefault="0088067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051C0">
        <w:rPr>
          <w:rFonts w:ascii="Times New Roman" w:hAnsi="Times New Roman" w:cs="Times New Roman"/>
          <w:sz w:val="28"/>
          <w:szCs w:val="28"/>
        </w:rPr>
        <w:t>. Пункт 54 Регламента изложить в следующей редакции:</w:t>
      </w:r>
    </w:p>
    <w:p w:rsidR="006051C0" w:rsidRPr="00FA4318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«54.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</w:t>
      </w:r>
      <w:r>
        <w:rPr>
          <w:rFonts w:ascii="Times New Roman" w:hAnsi="Times New Roman" w:cs="Times New Roman"/>
          <w:sz w:val="28"/>
          <w:szCs w:val="28"/>
        </w:rPr>
        <w:t>двух видах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6051C0" w:rsidRPr="00FA4318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вид</w:t>
      </w: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Портала;</w:t>
      </w:r>
    </w:p>
    <w:p w:rsidR="009559D9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вид</w:t>
      </w: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копирования и заполнения в электронном виде форм заявлений и иных документов,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размещенных на Портале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6051C0" w:rsidRDefault="00880672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6051C0">
        <w:rPr>
          <w:rFonts w:ascii="Times New Roman" w:hAnsi="Times New Roman" w:cs="Times New Roman"/>
          <w:sz w:val="28"/>
          <w:szCs w:val="28"/>
        </w:rPr>
        <w:t>. Первый пункт</w:t>
      </w:r>
      <w:r w:rsidR="00B140CE">
        <w:rPr>
          <w:rFonts w:ascii="Times New Roman" w:hAnsi="Times New Roman" w:cs="Times New Roman"/>
          <w:sz w:val="28"/>
          <w:szCs w:val="28"/>
        </w:rPr>
        <w:t xml:space="preserve"> 56 Регламента изложить в следующей редакции</w:t>
      </w:r>
      <w:r w:rsidR="006051C0">
        <w:rPr>
          <w:rFonts w:ascii="Times New Roman" w:hAnsi="Times New Roman" w:cs="Times New Roman"/>
          <w:sz w:val="28"/>
          <w:szCs w:val="28"/>
        </w:rPr>
        <w:t>: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</w:t>
      </w:r>
      <w:r w:rsidRPr="00B21292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>
        <w:rPr>
          <w:rFonts w:ascii="Times New Roman" w:hAnsi="Times New Roman" w:cs="Times New Roman"/>
          <w:sz w:val="28"/>
          <w:szCs w:val="28"/>
        </w:rPr>
        <w:t>, указанного в пункте 28 настоящего Административного регламента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и доку</w:t>
      </w:r>
      <w:r>
        <w:rPr>
          <w:rFonts w:ascii="Times New Roman" w:hAnsi="Times New Roman" w:cs="Times New Roman"/>
          <w:sz w:val="28"/>
          <w:szCs w:val="28"/>
        </w:rPr>
        <w:t>ментов, предоставляемых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принятие решения об установлении сервитута на земельный участок либо принятие решения об отказе в установлении сервитута;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292">
        <w:rPr>
          <w:rFonts w:ascii="Times New Roman" w:hAnsi="Times New Roman" w:cs="Times New Roman"/>
          <w:sz w:val="28"/>
          <w:szCs w:val="28"/>
        </w:rPr>
        <w:t>4) направление (выдача)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  <w:proofErr w:type="gramEnd"/>
    </w:p>
    <w:p w:rsidR="006051C0" w:rsidRDefault="009D39AF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6051C0" w:rsidRPr="00D9735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051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6051C0" w:rsidRPr="00B21292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2 к настоящему Административному регламенту</w:t>
      </w:r>
      <w:r w:rsidR="006051C0">
        <w:rPr>
          <w:rFonts w:ascii="Times New Roman" w:hAnsi="Times New Roman" w:cs="Times New Roman"/>
          <w:sz w:val="28"/>
          <w:szCs w:val="28"/>
        </w:rPr>
        <w:t>»</w:t>
      </w:r>
      <w:r w:rsidR="006051C0" w:rsidRPr="00B21292">
        <w:rPr>
          <w:rFonts w:ascii="Times New Roman" w:hAnsi="Times New Roman" w:cs="Times New Roman"/>
          <w:sz w:val="28"/>
          <w:szCs w:val="28"/>
        </w:rPr>
        <w:t>.</w:t>
      </w:r>
    </w:p>
    <w:p w:rsidR="006051C0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806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Второй пункт 56 Регламента исключить.</w:t>
      </w:r>
    </w:p>
    <w:p w:rsidR="006051C0" w:rsidRDefault="00880672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6051C0">
        <w:rPr>
          <w:rFonts w:ascii="Times New Roman" w:hAnsi="Times New Roman" w:cs="Times New Roman"/>
          <w:sz w:val="28"/>
          <w:szCs w:val="28"/>
        </w:rPr>
        <w:t>. Пункт 57 Регламента изложить в следующей редакции: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«57</w:t>
      </w:r>
      <w:r w:rsidRPr="00B2129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поступление 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9" w:history="1">
        <w:r w:rsidRPr="00D9735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051C0">
        <w:rPr>
          <w:rFonts w:ascii="Times New Roman" w:hAnsi="Times New Roman" w:cs="Times New Roman"/>
          <w:sz w:val="28"/>
          <w:szCs w:val="28"/>
        </w:rPr>
        <w:t>, указанного в</w:t>
      </w:r>
      <w:r w:rsidR="00B140CE">
        <w:rPr>
          <w:rFonts w:ascii="Times New Roman" w:hAnsi="Times New Roman" w:cs="Times New Roman"/>
          <w:sz w:val="28"/>
          <w:szCs w:val="28"/>
        </w:rPr>
        <w:t xml:space="preserve"> пункте 28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которые подаются заявителем одним из следующих способов: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>утем личного обращения заявителя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его представителя 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>;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через организации почтовой связи;</w:t>
      </w:r>
    </w:p>
    <w:p w:rsidR="006051C0" w:rsidRPr="00B21292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через МФЦ;</w:t>
      </w:r>
    </w:p>
    <w:p w:rsidR="006051C0" w:rsidRDefault="006051C0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в форме электронных документов, подписанных</w:t>
      </w:r>
      <w:r w:rsidR="00F860AA">
        <w:rPr>
          <w:rFonts w:ascii="Times New Roman" w:hAnsi="Times New Roman" w:cs="Times New Roman"/>
          <w:sz w:val="28"/>
          <w:szCs w:val="28"/>
        </w:rPr>
        <w:t xml:space="preserve"> </w:t>
      </w:r>
      <w:r w:rsidR="007532B8">
        <w:rPr>
          <w:rFonts w:ascii="Times New Roman" w:hAnsi="Times New Roman" w:cs="Times New Roman"/>
          <w:sz w:val="28"/>
          <w:szCs w:val="28"/>
        </w:rPr>
        <w:t>простой</w:t>
      </w:r>
      <w:r w:rsidR="00F860A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электронной подписью, которые передаются с использованием сети "Интернет" путем направления документов на адре</w:t>
      </w:r>
      <w:r>
        <w:rPr>
          <w:rFonts w:ascii="Times New Roman" w:hAnsi="Times New Roman" w:cs="Times New Roman"/>
          <w:sz w:val="28"/>
          <w:szCs w:val="28"/>
        </w:rPr>
        <w:t>с электронной почты Комитета</w:t>
      </w:r>
      <w:r w:rsidRPr="00B21292">
        <w:rPr>
          <w:rFonts w:ascii="Times New Roman" w:hAnsi="Times New Roman" w:cs="Times New Roman"/>
          <w:sz w:val="28"/>
          <w:szCs w:val="28"/>
        </w:rPr>
        <w:t>, а также через Портал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B140CE" w:rsidRDefault="00880672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F860AA">
        <w:rPr>
          <w:rFonts w:ascii="Times New Roman" w:hAnsi="Times New Roman" w:cs="Times New Roman"/>
          <w:sz w:val="28"/>
          <w:szCs w:val="28"/>
        </w:rPr>
        <w:t>. Пункт 58</w:t>
      </w:r>
      <w:r w:rsidR="00B140C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B140CE" w:rsidRPr="00B21292" w:rsidRDefault="00F860AA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5"/>
      <w:bookmarkEnd w:id="4"/>
      <w:r>
        <w:rPr>
          <w:rFonts w:ascii="Times New Roman" w:hAnsi="Times New Roman" w:cs="Times New Roman"/>
          <w:sz w:val="28"/>
          <w:szCs w:val="28"/>
        </w:rPr>
        <w:t>«</w:t>
      </w:r>
      <w:r w:rsidR="00B140CE">
        <w:rPr>
          <w:rFonts w:ascii="Times New Roman" w:hAnsi="Times New Roman" w:cs="Times New Roman"/>
          <w:sz w:val="28"/>
          <w:szCs w:val="28"/>
        </w:rPr>
        <w:t>58. При поступлении в Администрацию</w:t>
      </w:r>
      <w:r w:rsidR="00B140CE" w:rsidRPr="00B2129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</w:t>
      </w:r>
      <w:r w:rsidR="00B140CE">
        <w:rPr>
          <w:rFonts w:ascii="Times New Roman" w:hAnsi="Times New Roman" w:cs="Times New Roman"/>
          <w:sz w:val="28"/>
          <w:szCs w:val="28"/>
        </w:rPr>
        <w:t xml:space="preserve">ов должностное лицо Администрации, ответственное за приём </w:t>
      </w:r>
      <w:r w:rsidR="00B140CE">
        <w:rPr>
          <w:rFonts w:ascii="Times New Roman" w:hAnsi="Times New Roman" w:cs="Times New Roman"/>
          <w:sz w:val="28"/>
          <w:szCs w:val="28"/>
        </w:rPr>
        <w:lastRenderedPageBreak/>
        <w:t>и регистрацию документов</w:t>
      </w:r>
      <w:r w:rsidR="00B140CE" w:rsidRPr="00B21292">
        <w:rPr>
          <w:rFonts w:ascii="Times New Roman" w:hAnsi="Times New Roman" w:cs="Times New Roman"/>
          <w:sz w:val="28"/>
          <w:szCs w:val="28"/>
        </w:rPr>
        <w:t>: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1) осуществляет их регистрацию в порядке, предусмотренном </w:t>
      </w:r>
      <w:hyperlink w:anchor="P302" w:history="1">
        <w:r w:rsidRPr="00F102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B95A7B">
        <w:t xml:space="preserve"> </w:t>
      </w:r>
      <w:r w:rsidR="00B95A7B" w:rsidRPr="00B95A7B">
        <w:rPr>
          <w:rFonts w:ascii="Times New Roman" w:hAnsi="Times New Roman" w:cs="Times New Roman"/>
          <w:sz w:val="28"/>
          <w:szCs w:val="28"/>
        </w:rPr>
        <w:t>настоящего</w:t>
      </w:r>
      <w:r w:rsidRPr="00B95A7B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140CE" w:rsidRPr="00B21292" w:rsidRDefault="00B140CE" w:rsidP="00B14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передает и</w:t>
      </w:r>
      <w:r>
        <w:rPr>
          <w:rFonts w:ascii="Times New Roman" w:hAnsi="Times New Roman" w:cs="Times New Roman"/>
          <w:sz w:val="28"/>
          <w:szCs w:val="28"/>
        </w:rPr>
        <w:t>х должностному лицу Комитета</w:t>
      </w:r>
      <w:r w:rsidRPr="00B21292">
        <w:rPr>
          <w:rFonts w:ascii="Times New Roman" w:hAnsi="Times New Roman" w:cs="Times New Roman"/>
          <w:sz w:val="28"/>
          <w:szCs w:val="28"/>
        </w:rPr>
        <w:t>, ответственному за рассмотрение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330F44" w:rsidRDefault="00880672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330F44">
        <w:rPr>
          <w:rFonts w:ascii="Times New Roman" w:hAnsi="Times New Roman" w:cs="Times New Roman"/>
          <w:sz w:val="28"/>
          <w:szCs w:val="28"/>
        </w:rPr>
        <w:t>. Пункт 59 Регламента изложить в следующей редакции:</w:t>
      </w:r>
    </w:p>
    <w:p w:rsidR="00330F44" w:rsidRDefault="00330F44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«59. Результатом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 является приём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330F44" w:rsidRDefault="00330F44" w:rsidP="00605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 фиксируется посредством регистрации заявлений в журнале входящей корреспонденции Администрации».</w:t>
      </w:r>
    </w:p>
    <w:p w:rsidR="00EC05BD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EC05BD">
        <w:rPr>
          <w:rFonts w:ascii="Times New Roman" w:hAnsi="Times New Roman" w:cs="Times New Roman"/>
          <w:sz w:val="28"/>
          <w:szCs w:val="28"/>
        </w:rPr>
        <w:t>. Пункт 61 Регламента изложить в следующей редакции:</w:t>
      </w:r>
    </w:p>
    <w:p w:rsidR="00EC05BD" w:rsidRPr="00B21292" w:rsidRDefault="00EC05BD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«61. Должностным лицом Комитета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:rsidR="00EC05BD" w:rsidRPr="00B21292" w:rsidRDefault="00EC05BD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, её территориальные органы, подведомственные ей федеральные государственные бюджетные учреждения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в целях получения выписки из ЕГРН;</w:t>
      </w:r>
    </w:p>
    <w:p w:rsidR="00EC05BD" w:rsidRDefault="00EC05BD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в Федеральную налоговую службу - в целях получения выписки из Единого государственного реестра юридических лиц, в случае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EC05BD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EC05BD">
        <w:rPr>
          <w:rFonts w:ascii="Times New Roman" w:hAnsi="Times New Roman" w:cs="Times New Roman"/>
          <w:sz w:val="28"/>
          <w:szCs w:val="28"/>
        </w:rPr>
        <w:t>.</w:t>
      </w:r>
      <w:r w:rsidR="008916CD"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="00EC05BD">
        <w:rPr>
          <w:rFonts w:ascii="Times New Roman" w:hAnsi="Times New Roman" w:cs="Times New Roman"/>
          <w:sz w:val="28"/>
          <w:szCs w:val="28"/>
        </w:rPr>
        <w:t xml:space="preserve"> пункт 62 Регламента исключить.</w:t>
      </w:r>
    </w:p>
    <w:p w:rsidR="00330F44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330F44">
        <w:rPr>
          <w:rFonts w:ascii="Times New Roman" w:hAnsi="Times New Roman" w:cs="Times New Roman"/>
          <w:sz w:val="28"/>
          <w:szCs w:val="28"/>
        </w:rPr>
        <w:t>. Пункт 63 Регламента изложить в следующей редакции:</w:t>
      </w:r>
    </w:p>
    <w:p w:rsidR="00330F44" w:rsidRPr="00B21292" w:rsidRDefault="00330F44" w:rsidP="00330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«63</w:t>
      </w:r>
      <w:r w:rsidRPr="00B21292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получение Комитетом</w:t>
      </w:r>
      <w:r w:rsidRPr="00B21292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226" w:history="1">
        <w:r w:rsidRPr="00DE3569">
          <w:rPr>
            <w:rFonts w:ascii="Times New Roman" w:hAnsi="Times New Roman" w:cs="Times New Roman"/>
            <w:sz w:val="28"/>
            <w:szCs w:val="28"/>
          </w:rPr>
          <w:t>пункте 33</w:t>
        </w:r>
      </w:hyperlink>
      <w:r w:rsidR="00D73F5E">
        <w:t xml:space="preserve"> </w:t>
      </w:r>
      <w:r w:rsidR="00D73F5E" w:rsidRPr="00D73F5E">
        <w:rPr>
          <w:rFonts w:ascii="Times New Roman" w:hAnsi="Times New Roman" w:cs="Times New Roman"/>
          <w:sz w:val="28"/>
          <w:szCs w:val="28"/>
        </w:rPr>
        <w:t>настоящего</w:t>
      </w:r>
      <w:r w:rsidRPr="00D73F5E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30F44" w:rsidRDefault="00330F44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й процедуры фиксируется посредством регистрации </w:t>
      </w:r>
      <w:r w:rsidRPr="00B21292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226" w:history="1">
        <w:r w:rsidRPr="00DE3569">
          <w:rPr>
            <w:rFonts w:ascii="Times New Roman" w:hAnsi="Times New Roman" w:cs="Times New Roman"/>
            <w:sz w:val="28"/>
            <w:szCs w:val="28"/>
          </w:rPr>
          <w:t>пункте 33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="004C01C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4C01CD">
        <w:rPr>
          <w:rFonts w:ascii="Times New Roman" w:hAnsi="Times New Roman" w:cs="Times New Roman"/>
          <w:sz w:val="28"/>
          <w:szCs w:val="28"/>
        </w:rPr>
        <w:t xml:space="preserve"> учёта</w:t>
      </w:r>
      <w:r>
        <w:rPr>
          <w:rFonts w:ascii="Times New Roman" w:hAnsi="Times New Roman" w:cs="Times New Roman"/>
          <w:sz w:val="28"/>
          <w:szCs w:val="28"/>
        </w:rPr>
        <w:t xml:space="preserve"> входящей корреспонденции Комитета».</w:t>
      </w:r>
    </w:p>
    <w:p w:rsidR="0027039F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27039F">
        <w:rPr>
          <w:rFonts w:ascii="Times New Roman" w:hAnsi="Times New Roman" w:cs="Times New Roman"/>
          <w:sz w:val="28"/>
          <w:szCs w:val="28"/>
        </w:rPr>
        <w:t>. Пункт 65 Регламента изложить в следующей редакции:</w:t>
      </w:r>
    </w:p>
    <w:p w:rsidR="0027039F" w:rsidRPr="00B21292" w:rsidRDefault="0027039F" w:rsidP="0027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«65. Должностное лицо Комитета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:rsidR="0027039F" w:rsidRPr="00B21292" w:rsidRDefault="0027039F" w:rsidP="0027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1) проекта соглашения об установлении сервитута в случае, если указанное в </w:t>
      </w:r>
      <w:hyperlink r:id="rId10" w:history="1">
        <w:r w:rsidRPr="00DE3569">
          <w:rPr>
            <w:rFonts w:ascii="Times New Roman" w:hAnsi="Times New Roman" w:cs="Times New Roman"/>
            <w:sz w:val="28"/>
            <w:szCs w:val="28"/>
          </w:rPr>
          <w:t>пункте 1 статьи 39.6</w:t>
        </w:r>
      </w:hyperlink>
      <w:r w:rsidRPr="00DE356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11" w:history="1">
        <w:r w:rsidRPr="00DE3569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DE356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или промежуточного ответа;</w:t>
      </w:r>
    </w:p>
    <w:p w:rsidR="0027039F" w:rsidRPr="00B21292" w:rsidRDefault="0027039F" w:rsidP="0027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:rsidR="0027039F" w:rsidRPr="00B21292" w:rsidRDefault="0027039F" w:rsidP="0027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3) предложения о заключении соглашения об установлении сервитута в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 xml:space="preserve">иных границах с приложением схемы границ сервитута на </w:t>
      </w:r>
      <w:r>
        <w:rPr>
          <w:rFonts w:ascii="Times New Roman" w:hAnsi="Times New Roman" w:cs="Times New Roman"/>
          <w:sz w:val="28"/>
          <w:szCs w:val="28"/>
        </w:rPr>
        <w:t>кадастровом плане территории;</w:t>
      </w:r>
    </w:p>
    <w:p w:rsidR="0027039F" w:rsidRDefault="0027039F" w:rsidP="0027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решения об отказе в установлении сервитута с указанием оснований такого отказа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039F" w:rsidRPr="00B21292" w:rsidRDefault="0027039F" w:rsidP="0027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обеспечивает согласование и подписани</w:t>
      </w:r>
      <w:r>
        <w:rPr>
          <w:rFonts w:ascii="Times New Roman" w:hAnsi="Times New Roman" w:cs="Times New Roman"/>
          <w:sz w:val="28"/>
          <w:szCs w:val="28"/>
        </w:rPr>
        <w:t>е указанных документов председателем Комитета, их регистрацию в журнале исходящей корреспонденции Комитета и отправку заявителю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27039F" w:rsidRDefault="0027039F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 фиксируется посредством регистрации</w:t>
      </w:r>
      <w:r w:rsidR="004C01CD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CD">
        <w:rPr>
          <w:rFonts w:ascii="Times New Roman" w:hAnsi="Times New Roman" w:cs="Times New Roman"/>
          <w:sz w:val="28"/>
          <w:szCs w:val="28"/>
        </w:rPr>
        <w:t>документов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="004C01CD">
        <w:rPr>
          <w:rFonts w:ascii="Times New Roman" w:hAnsi="Times New Roman" w:cs="Times New Roman"/>
          <w:sz w:val="28"/>
          <w:szCs w:val="28"/>
        </w:rPr>
        <w:t>в журнале учёта ис</w:t>
      </w:r>
      <w:r>
        <w:rPr>
          <w:rFonts w:ascii="Times New Roman" w:hAnsi="Times New Roman" w:cs="Times New Roman"/>
          <w:sz w:val="28"/>
          <w:szCs w:val="28"/>
        </w:rPr>
        <w:t>ходящей корреспонденции Комитета»</w:t>
      </w:r>
      <w:r w:rsidR="004C01CD">
        <w:rPr>
          <w:rFonts w:ascii="Times New Roman" w:hAnsi="Times New Roman" w:cs="Times New Roman"/>
          <w:sz w:val="28"/>
          <w:szCs w:val="28"/>
        </w:rPr>
        <w:t>.</w:t>
      </w:r>
    </w:p>
    <w:p w:rsidR="00EC05BD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8916CD">
        <w:rPr>
          <w:rFonts w:ascii="Times New Roman" w:hAnsi="Times New Roman" w:cs="Times New Roman"/>
          <w:sz w:val="28"/>
          <w:szCs w:val="28"/>
        </w:rPr>
        <w:t>. Пункт 66</w:t>
      </w:r>
      <w:r w:rsidR="005B1D0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916C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16BCF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="00F16BCF">
        <w:rPr>
          <w:rFonts w:ascii="Times New Roman" w:hAnsi="Times New Roman" w:cs="Times New Roman"/>
          <w:sz w:val="28"/>
          <w:szCs w:val="28"/>
        </w:rPr>
        <w:t>. Пункт 70 Регламента изложить в следующей редакции:</w:t>
      </w:r>
    </w:p>
    <w:p w:rsidR="00F16BCF" w:rsidRDefault="00F16BCF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«70</w:t>
      </w:r>
      <w:r w:rsidRPr="00B21292">
        <w:rPr>
          <w:rFonts w:ascii="Times New Roman" w:hAnsi="Times New Roman" w:cs="Times New Roman"/>
          <w:sz w:val="28"/>
          <w:szCs w:val="28"/>
        </w:rPr>
        <w:t>. Проект соглашения об установлении сервитута, направленный заявителю, должен быть им подпи</w:t>
      </w:r>
      <w:r>
        <w:rPr>
          <w:rFonts w:ascii="Times New Roman" w:hAnsi="Times New Roman" w:cs="Times New Roman"/>
          <w:sz w:val="28"/>
          <w:szCs w:val="28"/>
        </w:rPr>
        <w:t>сан и представлен в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не позднее чем в течение тридцати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21292">
        <w:rPr>
          <w:rFonts w:ascii="Times New Roman" w:hAnsi="Times New Roman" w:cs="Times New Roman"/>
          <w:sz w:val="28"/>
          <w:szCs w:val="28"/>
        </w:rPr>
        <w:t>дней со дня получения заявителем проекта указанного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4C01CD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4C01CD">
        <w:rPr>
          <w:rFonts w:ascii="Times New Roman" w:hAnsi="Times New Roman" w:cs="Times New Roman"/>
          <w:sz w:val="28"/>
          <w:szCs w:val="28"/>
        </w:rPr>
        <w:t>. Пункт 71 Регламента изложить в следующей редакции:</w:t>
      </w:r>
    </w:p>
    <w:p w:rsidR="004C01CD" w:rsidRDefault="004C01CD" w:rsidP="004C0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«71</w:t>
      </w:r>
      <w:r w:rsidRPr="00B21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29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1CD" w:rsidRDefault="004C01CD" w:rsidP="004C0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й процедуры фиксируется посредством регистрации </w:t>
      </w:r>
      <w:r w:rsidRPr="00B21292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FD18F6">
        <w:rPr>
          <w:rFonts w:ascii="Times New Roman" w:hAnsi="Times New Roman" w:cs="Times New Roman"/>
          <w:sz w:val="28"/>
          <w:szCs w:val="28"/>
        </w:rPr>
        <w:t xml:space="preserve"> учёта </w:t>
      </w:r>
      <w:r w:rsidR="00FD18F6" w:rsidRPr="00B21292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="00F860A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D18F6">
        <w:rPr>
          <w:rFonts w:ascii="Times New Roman" w:hAnsi="Times New Roman" w:cs="Times New Roman"/>
          <w:sz w:val="28"/>
          <w:szCs w:val="28"/>
        </w:rPr>
        <w:t>а или промежуточных ответов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учёта исходящей корреспонденции Комитета»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365C05" w:rsidRDefault="00880672" w:rsidP="004C0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="00365C05">
        <w:rPr>
          <w:rFonts w:ascii="Times New Roman" w:hAnsi="Times New Roman" w:cs="Times New Roman"/>
          <w:sz w:val="28"/>
          <w:szCs w:val="28"/>
        </w:rPr>
        <w:t>. Пункт 74 Регламента изложить в следующей редакции:</w:t>
      </w:r>
    </w:p>
    <w:p w:rsidR="00365C05" w:rsidRPr="00FA4318" w:rsidRDefault="00365C05" w:rsidP="0036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672">
        <w:rPr>
          <w:rFonts w:ascii="Times New Roman" w:hAnsi="Times New Roman" w:cs="Times New Roman"/>
          <w:sz w:val="28"/>
          <w:szCs w:val="28"/>
        </w:rPr>
        <w:t xml:space="preserve">74. </w:t>
      </w:r>
      <w:r w:rsidRPr="00FA4318">
        <w:rPr>
          <w:rFonts w:ascii="Times New Roman" w:hAnsi="Times New Roman" w:cs="Times New Roman"/>
          <w:sz w:val="28"/>
          <w:szCs w:val="28"/>
        </w:rPr>
        <w:t>Проверки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бывают плановыми и внеплановыми.</w:t>
      </w:r>
    </w:p>
    <w:p w:rsidR="00365C05" w:rsidRDefault="00365C05" w:rsidP="0036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FA4318">
        <w:rPr>
          <w:rFonts w:ascii="Times New Roman" w:hAnsi="Times New Roman" w:cs="Times New Roman"/>
          <w:sz w:val="28"/>
          <w:szCs w:val="28"/>
        </w:rPr>
        <w:t>проведения проверок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FA4318">
        <w:rPr>
          <w:rFonts w:ascii="Times New Roman" w:hAnsi="Times New Roman" w:cs="Times New Roman"/>
          <w:sz w:val="28"/>
          <w:szCs w:val="28"/>
        </w:rPr>
        <w:t xml:space="preserve"> носит плановый характер (осуществляется на основании планов работы) и внеплановый характер (</w:t>
      </w:r>
      <w:r>
        <w:rPr>
          <w:rFonts w:ascii="Times New Roman" w:hAnsi="Times New Roman" w:cs="Times New Roman"/>
          <w:sz w:val="28"/>
          <w:szCs w:val="28"/>
        </w:rPr>
        <w:t>в случаях, указанных в пункт</w:t>
      </w:r>
      <w:r w:rsidR="00875A89">
        <w:rPr>
          <w:rFonts w:ascii="Times New Roman" w:hAnsi="Times New Roman" w:cs="Times New Roman"/>
          <w:sz w:val="28"/>
          <w:szCs w:val="28"/>
        </w:rPr>
        <w:t xml:space="preserve"> 79 настоящего Административного регламента</w:t>
      </w:r>
      <w:r w:rsidRPr="00FA4318">
        <w:rPr>
          <w:rFonts w:ascii="Times New Roman" w:hAnsi="Times New Roman" w:cs="Times New Roman"/>
          <w:sz w:val="28"/>
          <w:szCs w:val="28"/>
        </w:rPr>
        <w:t>)</w:t>
      </w:r>
      <w:r w:rsidR="00875A89">
        <w:rPr>
          <w:rFonts w:ascii="Times New Roman" w:hAnsi="Times New Roman" w:cs="Times New Roman"/>
          <w:sz w:val="28"/>
          <w:szCs w:val="28"/>
        </w:rPr>
        <w:t>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5B1D0D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="005B1D0D">
        <w:rPr>
          <w:rFonts w:ascii="Times New Roman" w:hAnsi="Times New Roman" w:cs="Times New Roman"/>
          <w:sz w:val="28"/>
          <w:szCs w:val="28"/>
        </w:rPr>
        <w:t>.</w:t>
      </w:r>
      <w:r w:rsidR="005B1D0D" w:rsidRPr="00365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D0D">
        <w:rPr>
          <w:rFonts w:ascii="Times New Roman" w:hAnsi="Times New Roman" w:cs="Times New Roman"/>
          <w:sz w:val="28"/>
          <w:szCs w:val="28"/>
        </w:rPr>
        <w:t>Пункт 78 Регламента изложить в следующей редакции:</w:t>
      </w:r>
    </w:p>
    <w:p w:rsidR="00EC05BD" w:rsidRDefault="00EC05BD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D0D">
        <w:rPr>
          <w:rFonts w:ascii="Times New Roman" w:hAnsi="Times New Roman" w:cs="Times New Roman"/>
          <w:sz w:val="28"/>
          <w:szCs w:val="28"/>
        </w:rPr>
        <w:t>78</w:t>
      </w:r>
      <w:r w:rsidR="005B1D0D" w:rsidRPr="00FA4318">
        <w:rPr>
          <w:rFonts w:ascii="Times New Roman" w:hAnsi="Times New Roman" w:cs="Times New Roman"/>
          <w:sz w:val="28"/>
          <w:szCs w:val="28"/>
        </w:rPr>
        <w:t>. Заявитель уведомляется о резуль</w:t>
      </w:r>
      <w:r w:rsidR="005B1D0D">
        <w:rPr>
          <w:rFonts w:ascii="Times New Roman" w:hAnsi="Times New Roman" w:cs="Times New Roman"/>
          <w:sz w:val="28"/>
          <w:szCs w:val="28"/>
        </w:rPr>
        <w:t>татах внеплановой проверки, проводимой по его обращению, в течение трёх рабочих</w:t>
      </w:r>
      <w:bookmarkStart w:id="5" w:name="_GoBack"/>
      <w:bookmarkEnd w:id="5"/>
      <w:r w:rsidR="005B1D0D" w:rsidRPr="00FA4318">
        <w:rPr>
          <w:rFonts w:ascii="Times New Roman" w:hAnsi="Times New Roman" w:cs="Times New Roman"/>
          <w:sz w:val="28"/>
          <w:szCs w:val="28"/>
        </w:rPr>
        <w:t xml:space="preserve"> дней со дня принятия соответствующего решения</w:t>
      </w:r>
      <w:r w:rsidR="005B1D0D">
        <w:rPr>
          <w:rFonts w:ascii="Times New Roman" w:hAnsi="Times New Roman" w:cs="Times New Roman"/>
          <w:sz w:val="28"/>
          <w:szCs w:val="28"/>
        </w:rPr>
        <w:t>»</w:t>
      </w:r>
      <w:r w:rsidR="005B1D0D" w:rsidRPr="00FA4318">
        <w:rPr>
          <w:rFonts w:ascii="Times New Roman" w:hAnsi="Times New Roman" w:cs="Times New Roman"/>
          <w:sz w:val="28"/>
          <w:szCs w:val="28"/>
        </w:rPr>
        <w:t>.</w:t>
      </w:r>
    </w:p>
    <w:p w:rsidR="00F16BCF" w:rsidRDefault="00880672" w:rsidP="00EC0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="00F16BCF">
        <w:rPr>
          <w:rFonts w:ascii="Times New Roman" w:hAnsi="Times New Roman" w:cs="Times New Roman"/>
          <w:sz w:val="28"/>
          <w:szCs w:val="28"/>
        </w:rPr>
        <w:t xml:space="preserve">. </w:t>
      </w:r>
      <w:r w:rsidR="00365C05">
        <w:rPr>
          <w:rFonts w:ascii="Times New Roman" w:hAnsi="Times New Roman" w:cs="Times New Roman"/>
          <w:sz w:val="28"/>
          <w:szCs w:val="28"/>
        </w:rPr>
        <w:t>Пункт 89</w:t>
      </w:r>
      <w:r w:rsidR="00F16BCF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F16BCF" w:rsidRPr="00FA4318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«89</w:t>
      </w:r>
      <w:r w:rsidRPr="00FA4318">
        <w:rPr>
          <w:rFonts w:ascii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F16BCF" w:rsidRPr="00FA4318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путем личного обращения;</w:t>
      </w:r>
    </w:p>
    <w:p w:rsidR="00F16BCF" w:rsidRPr="00FA4318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lastRenderedPageBreak/>
        <w:t>2) через организации почтовой связи;</w:t>
      </w:r>
    </w:p>
    <w:p w:rsidR="00F16BCF" w:rsidRPr="00FA4318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с использованием сети "Интернет";</w:t>
      </w:r>
    </w:p>
    <w:p w:rsidR="00F16BCF" w:rsidRPr="00FA4318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через МФЦ;</w:t>
      </w:r>
    </w:p>
    <w:p w:rsidR="00F16BCF" w:rsidRPr="00FA4318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5) через Портал.</w:t>
      </w:r>
    </w:p>
    <w:p w:rsidR="00F16BCF" w:rsidRDefault="00F16BCF" w:rsidP="00F16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318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жа</w:t>
      </w:r>
      <w:r>
        <w:rPr>
          <w:rFonts w:ascii="Times New Roman" w:hAnsi="Times New Roman" w:cs="Times New Roman"/>
          <w:sz w:val="28"/>
          <w:szCs w:val="28"/>
        </w:rPr>
        <w:t>лобы в отношении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которую оказывает другой исполнительный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жалоба регистрируется в исполнительном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в который она поступила, в течение одного рабочего дня со дня ее поступления и в течение одного рабочего дня со дня ее регистрации направляется в исполнительный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4318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FA4318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гражданина, направившего жалобу, о переадресации жалобы</w:t>
      </w:r>
      <w:r w:rsidR="00365C05" w:rsidRPr="00365C05">
        <w:rPr>
          <w:rFonts w:ascii="Times New Roman" w:hAnsi="Times New Roman" w:cs="Times New Roman"/>
          <w:sz w:val="28"/>
          <w:szCs w:val="28"/>
        </w:rPr>
        <w:t xml:space="preserve"> </w:t>
      </w:r>
      <w:r w:rsidR="00365C05">
        <w:rPr>
          <w:rFonts w:ascii="Times New Roman" w:hAnsi="Times New Roman" w:cs="Times New Roman"/>
          <w:sz w:val="28"/>
          <w:szCs w:val="28"/>
        </w:rPr>
        <w:t>в течение одного рабочего дня со дня</w:t>
      </w:r>
      <w:r w:rsidR="00D73F5E">
        <w:rPr>
          <w:rFonts w:ascii="Times New Roman" w:hAnsi="Times New Roman" w:cs="Times New Roman"/>
          <w:sz w:val="28"/>
          <w:szCs w:val="28"/>
        </w:rPr>
        <w:t xml:space="preserve"> её</w:t>
      </w:r>
      <w:r w:rsidR="00365C05">
        <w:rPr>
          <w:rFonts w:ascii="Times New Roman" w:hAnsi="Times New Roman" w:cs="Times New Roman"/>
          <w:sz w:val="28"/>
          <w:szCs w:val="28"/>
        </w:rPr>
        <w:t xml:space="preserve"> н</w:t>
      </w:r>
      <w:r w:rsidR="00D73F5E">
        <w:rPr>
          <w:rFonts w:ascii="Times New Roman" w:hAnsi="Times New Roman" w:cs="Times New Roman"/>
          <w:sz w:val="28"/>
          <w:szCs w:val="28"/>
        </w:rPr>
        <w:t>аправления Администрацией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622">
        <w:rPr>
          <w:rFonts w:ascii="Times New Roman" w:hAnsi="Times New Roman" w:cs="Times New Roman"/>
          <w:sz w:val="28"/>
          <w:szCs w:val="28"/>
        </w:rPr>
        <w:t>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EC" w:rsidRDefault="00445AEC"/>
    <w:sectPr w:rsidR="00445AEC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BEB"/>
    <w:multiLevelType w:val="hybridMultilevel"/>
    <w:tmpl w:val="D72C6A80"/>
    <w:lvl w:ilvl="0" w:tplc="8D3E2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334AB"/>
    <w:multiLevelType w:val="hybridMultilevel"/>
    <w:tmpl w:val="D82A4B4A"/>
    <w:lvl w:ilvl="0" w:tplc="7FD2421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42"/>
    <w:rsid w:val="0000072F"/>
    <w:rsid w:val="00000DBC"/>
    <w:rsid w:val="000012B2"/>
    <w:rsid w:val="000021C7"/>
    <w:rsid w:val="00002871"/>
    <w:rsid w:val="00002AD0"/>
    <w:rsid w:val="00002AD1"/>
    <w:rsid w:val="0000372A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3C4B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49EA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3FF0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8AE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29C5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A7439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39F"/>
    <w:rsid w:val="002703E1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74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0F44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2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5C05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97D88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10E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1C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980"/>
    <w:rsid w:val="0050219C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355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0D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1C0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8A0"/>
    <w:rsid w:val="0061505D"/>
    <w:rsid w:val="00615E7D"/>
    <w:rsid w:val="00616268"/>
    <w:rsid w:val="006162BF"/>
    <w:rsid w:val="00616780"/>
    <w:rsid w:val="00616C67"/>
    <w:rsid w:val="00616F21"/>
    <w:rsid w:val="0061778A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46C6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5A0A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2B8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A57"/>
    <w:rsid w:val="007A3F44"/>
    <w:rsid w:val="007A439E"/>
    <w:rsid w:val="007A454D"/>
    <w:rsid w:val="007A4AEF"/>
    <w:rsid w:val="007A5306"/>
    <w:rsid w:val="007A56AC"/>
    <w:rsid w:val="007A56FF"/>
    <w:rsid w:val="007A6A21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5A89"/>
    <w:rsid w:val="0087604F"/>
    <w:rsid w:val="00876A3E"/>
    <w:rsid w:val="00877BFE"/>
    <w:rsid w:val="0088019A"/>
    <w:rsid w:val="00880672"/>
    <w:rsid w:val="00880CD2"/>
    <w:rsid w:val="00882104"/>
    <w:rsid w:val="008821C4"/>
    <w:rsid w:val="008824C5"/>
    <w:rsid w:val="008828BC"/>
    <w:rsid w:val="008829A6"/>
    <w:rsid w:val="00884FED"/>
    <w:rsid w:val="008865EB"/>
    <w:rsid w:val="00886649"/>
    <w:rsid w:val="008872A2"/>
    <w:rsid w:val="00887434"/>
    <w:rsid w:val="0089001F"/>
    <w:rsid w:val="008912B2"/>
    <w:rsid w:val="008916CD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483"/>
    <w:rsid w:val="008A2DED"/>
    <w:rsid w:val="008A3C3A"/>
    <w:rsid w:val="008A3D71"/>
    <w:rsid w:val="008A46FA"/>
    <w:rsid w:val="008A48F8"/>
    <w:rsid w:val="008A4BAE"/>
    <w:rsid w:val="008A4DF5"/>
    <w:rsid w:val="008A6068"/>
    <w:rsid w:val="008A6C17"/>
    <w:rsid w:val="008A6C18"/>
    <w:rsid w:val="008A77AD"/>
    <w:rsid w:val="008A78BA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A2A"/>
    <w:rsid w:val="009555AC"/>
    <w:rsid w:val="009559D9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278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73A7"/>
    <w:rsid w:val="009B0622"/>
    <w:rsid w:val="009B0AC6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1614"/>
    <w:rsid w:val="009D2BDB"/>
    <w:rsid w:val="009D307E"/>
    <w:rsid w:val="009D3377"/>
    <w:rsid w:val="009D350B"/>
    <w:rsid w:val="009D36B3"/>
    <w:rsid w:val="009D39AF"/>
    <w:rsid w:val="009D4C83"/>
    <w:rsid w:val="009D4DF2"/>
    <w:rsid w:val="009D5CA7"/>
    <w:rsid w:val="009D6A26"/>
    <w:rsid w:val="009E0ABC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47A"/>
    <w:rsid w:val="00A25C13"/>
    <w:rsid w:val="00A25FE9"/>
    <w:rsid w:val="00A2611E"/>
    <w:rsid w:val="00A2777D"/>
    <w:rsid w:val="00A27D96"/>
    <w:rsid w:val="00A302BA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4AF5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60D4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0CE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442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B8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3FD7"/>
    <w:rsid w:val="00B74C64"/>
    <w:rsid w:val="00B7660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C44"/>
    <w:rsid w:val="00B92FB3"/>
    <w:rsid w:val="00B94393"/>
    <w:rsid w:val="00B94799"/>
    <w:rsid w:val="00B95992"/>
    <w:rsid w:val="00B959AF"/>
    <w:rsid w:val="00B95A7B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4B7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91D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1DAD"/>
    <w:rsid w:val="00D73695"/>
    <w:rsid w:val="00D73F5E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AF4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2ED3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BD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1B7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6BCF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DF5"/>
    <w:rsid w:val="00F83501"/>
    <w:rsid w:val="00F84D13"/>
    <w:rsid w:val="00F84F44"/>
    <w:rsid w:val="00F85BB8"/>
    <w:rsid w:val="00F85EDD"/>
    <w:rsid w:val="00F860AA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8F6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A7F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9E0ABC"/>
    <w:rPr>
      <w:color w:val="0000FF" w:themeColor="hyperlink"/>
      <w:u w:val="single"/>
    </w:rPr>
  </w:style>
  <w:style w:type="character" w:customStyle="1" w:styleId="blk3">
    <w:name w:val="blk3"/>
    <w:basedOn w:val="a0"/>
    <w:rsid w:val="00745A0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consultantplus://offline/ref=68B3FF0B3765A798F8B13200F287A42D609A253125D9E92AE8405673C4D45F8AC9DDB980C9t3n2G" TargetMode="External"/><Relationship Id="rId5" Type="http://schemas.openxmlformats.org/officeDocument/2006/relationships/hyperlink" Target="consultantplus://offline/main?base=LAW;n=122043;fld=134" TargetMode="External"/><Relationship Id="rId10" Type="http://schemas.openxmlformats.org/officeDocument/2006/relationships/hyperlink" Target="consultantplus://offline/ref=68B3FF0B3765A798F8B13200F287A42D609A253125D9E92AE8405673C4D45F8AC9DDB98DCBt3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un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29</cp:revision>
  <dcterms:created xsi:type="dcterms:W3CDTF">2017-09-27T02:00:00Z</dcterms:created>
  <dcterms:modified xsi:type="dcterms:W3CDTF">2018-04-18T01:34:00Z</dcterms:modified>
</cp:coreProperties>
</file>